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1E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drawing>
          <wp:anchor distT="0" distB="0" distL="0" distR="0" simplePos="0" relativeHeight="251659264" behindDoc="0" locked="0" layoutInCell="0" allowOverlap="1" wp14:anchorId="7951939B" wp14:editId="49989359">
            <wp:simplePos x="0" y="0"/>
            <wp:positionH relativeFrom="margin">
              <wp:align>center</wp:align>
            </wp:positionH>
            <wp:positionV relativeFrom="paragraph">
              <wp:posOffset>-200660</wp:posOffset>
            </wp:positionV>
            <wp:extent cx="524786" cy="778686"/>
            <wp:effectExtent l="0" t="0" r="8890" b="2540"/>
            <wp:wrapNone/>
            <wp:docPr id="169116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7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F3AA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7A682" w14:textId="77777777" w:rsidR="00580D39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4BD3B2" w14:textId="77777777" w:rsidR="00580D39" w:rsidRPr="00271304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0520EA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05CC9544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14870688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</w:t>
      </w:r>
    </w:p>
    <w:p w14:paraId="1B12450F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Запорізької області</w:t>
      </w:r>
    </w:p>
    <w:p w14:paraId="26F00606" w14:textId="77777777" w:rsidR="00580D39" w:rsidRPr="00B67D77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123E926" w14:textId="77777777" w:rsidR="00580D39" w:rsidRPr="00FD72C6" w:rsidRDefault="00580D39" w:rsidP="00580D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І Ш Е Н Н Я</w:t>
      </w:r>
    </w:p>
    <w:p w14:paraId="39B42FE5" w14:textId="77777777" w:rsidR="00580D39" w:rsidRDefault="00580D39" w:rsidP="00580D39">
      <w:pPr>
        <w:suppressAutoHyphens/>
        <w:spacing w:after="0" w:line="240" w:lineRule="auto"/>
        <w:jc w:val="center"/>
      </w:pPr>
    </w:p>
    <w:p w14:paraId="7232131E" w14:textId="77777777" w:rsidR="00B05E30" w:rsidRDefault="00B05E30" w:rsidP="00580D39">
      <w:pPr>
        <w:suppressAutoHyphens/>
        <w:spacing w:after="0" w:line="240" w:lineRule="auto"/>
        <w:jc w:val="center"/>
      </w:pPr>
    </w:p>
    <w:p w14:paraId="509E3CE8" w14:textId="77777777" w:rsidR="00580D39" w:rsidRPr="00456176" w:rsidRDefault="00580D39" w:rsidP="00580D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61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Pr="00456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</w:p>
    <w:p w14:paraId="61936C84" w14:textId="77777777" w:rsidR="00580D39" w:rsidRDefault="00580D39" w:rsidP="00580D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3712667"/>
      <w:bookmarkStart w:id="1" w:name="_Hlk191042880"/>
    </w:p>
    <w:p w14:paraId="737641BB" w14:textId="77777777" w:rsidR="00580D39" w:rsidRDefault="00580D39" w:rsidP="00580D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B6F4CB" w14:textId="69E73418" w:rsidR="00580D39" w:rsidRDefault="00580D39" w:rsidP="00580D3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561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здійснення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0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Центром соціальних служб для сім’ї, дітей та молоді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561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Мелітопольської міської ради Запорізької області безоплатної передачі матеріальних цінностей </w:t>
      </w:r>
      <w:r w:rsidRPr="002B4F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2B4FA8" w:rsidRPr="002B4F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позабалансовий рахунок</w:t>
      </w:r>
      <w:r w:rsidRPr="004561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управління комунальною власністю Мелітопольської міської ради Запорізької області</w:t>
      </w:r>
    </w:p>
    <w:p w14:paraId="58D9FEB7" w14:textId="77777777" w:rsidR="00580D39" w:rsidRDefault="00580D39" w:rsidP="00580D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0D8CC5" w14:textId="7B2100A5" w:rsidR="00580D39" w:rsidRPr="003F5754" w:rsidRDefault="002B4FA8" w:rsidP="00580D39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_Hlk201326697"/>
      <w:bookmarkEnd w:id="0"/>
      <w:r w:rsidRPr="00E33FF9">
        <w:rPr>
          <w:rFonts w:ascii="Times New Roman" w:hAnsi="Times New Roman" w:cs="Times New Roman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Указу Президента України № 64/2022 від 24.02.2022 «Про введення воєнного стану в Україні» (із змінами), Закону України «Про правовий режим воєнного стану», Цивільного кодексу України, рішенням 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 xml:space="preserve">44 сесії Мелітопольської міської ради </w:t>
      </w:r>
      <w:r w:rsidRPr="00E33FF9">
        <w:rPr>
          <w:rFonts w:ascii="Times New Roman" w:eastAsia="Times New Roman" w:hAnsi="Times New Roman" w:cs="Times New Roman"/>
          <w:kern w:val="0"/>
          <w:sz w:val="27"/>
          <w:szCs w:val="27"/>
          <w:lang w:val="en-US" w:eastAsia="ru-RU"/>
        </w:rPr>
        <w:t>VIII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 xml:space="preserve"> скликання від 14.01.2025 № 4 «Про затвердження П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>Про затвердження П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орядку списання комунального майна з балансів </w:t>
      </w:r>
      <w:r w:rsidRPr="00E33FF9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комунальних 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а також </w:t>
      </w:r>
      <w:r w:rsidRPr="00E33FF9">
        <w:rPr>
          <w:rFonts w:ascii="Times New Roman" w:hAnsi="Times New Roman" w:cs="Times New Roman"/>
          <w:sz w:val="27"/>
          <w:szCs w:val="27"/>
          <w:lang w:eastAsia="zh-CN"/>
        </w:rPr>
        <w:t xml:space="preserve">враховуючи </w:t>
      </w:r>
      <w:r w:rsidR="00580D39" w:rsidRP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службову записку </w:t>
      </w:r>
      <w:r w:rsidR="00580D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в.о. </w:t>
      </w:r>
      <w:r w:rsidR="00580D39" w:rsidRP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="00580D39"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</w:t>
      </w:r>
      <w:r w:rsid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580D39"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соціальних служб для сім’ї, дітей та молоді </w:t>
      </w:r>
      <w:r w:rsidR="00580D39" w:rsidRPr="004561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Мелітопольської міської ради Запорізької області</w:t>
      </w:r>
      <w:r w:rsidR="00580D39" w:rsidRPr="003F575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80D39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 w:rsidR="00580D39" w:rsidRPr="00441B0B">
        <w:rPr>
          <w:rFonts w:ascii="Times New Roman" w:hAnsi="Times New Roman" w:cs="Times New Roman"/>
          <w:sz w:val="28"/>
          <w:szCs w:val="28"/>
        </w:rPr>
        <w:t>забезпечення належного обліку, збереження та ефективного використання майна комунальної власності</w:t>
      </w:r>
      <w:r w:rsidR="00580D39">
        <w:rPr>
          <w:rFonts w:ascii="Times New Roman" w:hAnsi="Times New Roman" w:cs="Times New Roman"/>
          <w:sz w:val="28"/>
          <w:szCs w:val="28"/>
        </w:rPr>
        <w:t xml:space="preserve"> Мелітопольської міської територіальної громади</w:t>
      </w:r>
      <w:r w:rsidR="00580D39" w:rsidRPr="0027130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0D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0D39" w:rsidRPr="003F5754">
        <w:rPr>
          <w:rFonts w:ascii="Times New Roman" w:hAnsi="Times New Roman" w:cs="Times New Roman"/>
          <w:sz w:val="28"/>
          <w:szCs w:val="28"/>
          <w:lang w:eastAsia="zh-CN"/>
        </w:rPr>
        <w:t>виконавчий комітет Мелітопольської міської ради Запорізької област</w:t>
      </w:r>
      <w:bookmarkEnd w:id="2"/>
      <w:r w:rsidR="00580D39" w:rsidRPr="003F5754">
        <w:rPr>
          <w:rFonts w:ascii="Times New Roman" w:hAnsi="Times New Roman" w:cs="Times New Roman"/>
          <w:sz w:val="28"/>
          <w:szCs w:val="28"/>
          <w:lang w:eastAsia="zh-CN"/>
        </w:rPr>
        <w:t>і,</w:t>
      </w:r>
    </w:p>
    <w:bookmarkEnd w:id="1"/>
    <w:p w14:paraId="28DE36B0" w14:textId="77777777" w:rsidR="00580D39" w:rsidRPr="008D661B" w:rsidRDefault="00580D39" w:rsidP="00580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E4BE99" w14:textId="77777777" w:rsidR="00580D39" w:rsidRPr="008D661B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3570EA6B" w14:textId="77777777" w:rsidR="00580D39" w:rsidRPr="008D661B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DDE802" w14:textId="23239504" w:rsidR="00580D39" w:rsidRDefault="00580D39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3" w:name="_Hlk191042919"/>
      <w:r w:rsidRPr="00456176">
        <w:rPr>
          <w:lang w:eastAsia="zh-CN"/>
        </w:rPr>
        <w:tab/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1. Доручити 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соціальних служб для сім’ї, дітей та молоді Мелітопольської міської ради Запорізької області 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здійснити безоплатну передачу матеріальних цінностей, перелік яких наведено у додатку до цього рішення, на </w:t>
      </w:r>
      <w:r w:rsidR="002B4FA8">
        <w:rPr>
          <w:rFonts w:ascii="Times New Roman" w:hAnsi="Times New Roman" w:cs="Times New Roman"/>
          <w:sz w:val="28"/>
          <w:szCs w:val="28"/>
          <w:lang w:eastAsia="zh-CN"/>
        </w:rPr>
        <w:t>поза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>баланс</w:t>
      </w:r>
      <w:r w:rsidR="002B4FA8">
        <w:rPr>
          <w:rFonts w:ascii="Times New Roman" w:hAnsi="Times New Roman" w:cs="Times New Roman"/>
          <w:sz w:val="28"/>
          <w:szCs w:val="28"/>
          <w:lang w:eastAsia="zh-CN"/>
        </w:rPr>
        <w:t>овий рахунок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 управління комунальною власністю Мелітопольської міської ради Запорізької області для подальшо</w:t>
      </w:r>
      <w:r w:rsidR="00B05E30">
        <w:rPr>
          <w:rFonts w:ascii="Times New Roman" w:hAnsi="Times New Roman" w:cs="Times New Roman"/>
          <w:sz w:val="28"/>
          <w:szCs w:val="28"/>
          <w:lang w:eastAsia="zh-CN"/>
        </w:rPr>
        <w:t>ї</w:t>
      </w:r>
      <w:r w:rsidRPr="00456176">
        <w:rPr>
          <w:rFonts w:ascii="Times New Roman" w:hAnsi="Times New Roman" w:cs="Times New Roman"/>
          <w:sz w:val="28"/>
          <w:szCs w:val="28"/>
          <w:lang w:eastAsia="zh-CN"/>
        </w:rPr>
        <w:t xml:space="preserve"> їх передачі іншим установам, підприємствам та організаціям комунальної форми власності.</w:t>
      </w:r>
    </w:p>
    <w:p w14:paraId="0390F49A" w14:textId="77777777" w:rsidR="00580D39" w:rsidRDefault="00580D39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E847A6" w14:textId="77777777" w:rsidR="002B4FA8" w:rsidRDefault="002B4FA8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F0B3D" w14:textId="021F1AE7" w:rsidR="00580D39" w:rsidRPr="00580D39" w:rsidRDefault="00580D39" w:rsidP="003558D6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0D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</w:t>
      </w:r>
    </w:p>
    <w:p w14:paraId="0726946C" w14:textId="77777777" w:rsidR="00580D39" w:rsidRPr="00456176" w:rsidRDefault="00580D39" w:rsidP="00580D39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64585" w14:textId="6E18AAE7" w:rsidR="00580D39" w:rsidRPr="00456176" w:rsidRDefault="00580D39" w:rsidP="00580D3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bookmarkEnd w:id="3"/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соціальних служб для сім’ї, дітей та молоді Мелітопольської міської ради Запорізької області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>та управлінню комунальною власністю Мелітопольської міської ради Запорізької області забезпечити оформлення та підписання акта приймання-передачі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 матеріальних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 цінностей,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зазначених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176">
        <w:rPr>
          <w:rFonts w:ascii="Times New Roman" w:hAnsi="Times New Roman" w:cs="Times New Roman"/>
          <w:sz w:val="28"/>
          <w:szCs w:val="28"/>
          <w:lang w:eastAsia="ru-RU"/>
        </w:rPr>
        <w:t xml:space="preserve"> додатку до цього рішення, та подати його на затвердження секретарю Мелітопольської міської ради Ірині РУДАКОВІЙ, а також відобразити відповідні операції у бухгалтерському обліку відповідно до вимог чинного законодавства.</w:t>
      </w:r>
    </w:p>
    <w:p w14:paraId="7505D961" w14:textId="77777777" w:rsidR="00580D39" w:rsidRPr="00901664" w:rsidRDefault="00580D39" w:rsidP="00580D39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bookmarkStart w:id="4" w:name="_Hlk214881386"/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Pr="00410F26">
        <w:rPr>
          <w:rFonts w:ascii="Times New Roman" w:hAnsi="Times New Roman" w:cs="Times New Roman"/>
          <w:sz w:val="28"/>
          <w:szCs w:val="28"/>
          <w:lang w:eastAsia="ru-RU"/>
        </w:rPr>
        <w:t>за виконанням цього рішення покласти на секретаря Мелітопольської міської ради Ірину РУДАКОВУ.</w:t>
      </w:r>
    </w:p>
    <w:p w14:paraId="7C7144D0" w14:textId="77777777" w:rsidR="00580D39" w:rsidRPr="00901664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4"/>
    <w:p w14:paraId="2069D307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D189F0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A58038" w14:textId="77777777" w:rsidR="00580D39" w:rsidRPr="00901664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34E1DA" w14:textId="77777777" w:rsidR="00580D39" w:rsidRPr="00901664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Мелітопольської міської ради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РУДАКОВА</w:t>
      </w:r>
    </w:p>
    <w:p w14:paraId="06C92544" w14:textId="77777777" w:rsidR="00580D39" w:rsidRPr="00901664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A7569A" w14:textId="77777777" w:rsidR="00580D39" w:rsidRPr="00901664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234ED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A53FFE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94A939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2CC12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AE004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70D430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9345E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AAC872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D8B67F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DE145C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BFC850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749C6C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A1C2B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B79409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B707E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B6A1F3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6FC53D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E867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A9136B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5AAC56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924F7D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0025A3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B08CAB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16DA3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A7E73E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5F3E5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E78386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D5F2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285335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0CCB47" w14:textId="77777777" w:rsidR="00580D39" w:rsidRDefault="00580D39" w:rsidP="00580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B7DB12" w14:textId="77777777" w:rsidR="00580D39" w:rsidRDefault="00580D39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5C1C6E" w14:textId="77777777" w:rsidR="00580D39" w:rsidRDefault="00580D39" w:rsidP="00580D3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</w:p>
    <w:p w14:paraId="7ABB6819" w14:textId="77777777" w:rsidR="00580D39" w:rsidRPr="0009382A" w:rsidRDefault="00580D39" w:rsidP="00580D3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виконавчого комітету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Запорізької області </w:t>
      </w:r>
    </w:p>
    <w:p w14:paraId="02957382" w14:textId="77777777" w:rsidR="00580D39" w:rsidRPr="00091243" w:rsidRDefault="00580D39" w:rsidP="00580D3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bookmarkStart w:id="5" w:name="_Hlk212123007"/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</w:t>
      </w:r>
      <w:bookmarkEnd w:id="5"/>
    </w:p>
    <w:p w14:paraId="3A7CEF69" w14:textId="77777777" w:rsidR="00580D39" w:rsidRDefault="00580D39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27F05A" w14:textId="77777777" w:rsidR="003558D6" w:rsidRDefault="003558D6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5B77651" w14:textId="77777777" w:rsidR="003558D6" w:rsidRPr="004628FB" w:rsidRDefault="003558D6" w:rsidP="00580D39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5F956ED" w14:textId="77777777" w:rsidR="00580D39" w:rsidRDefault="00580D39" w:rsidP="0058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Перелік матеріальних цінностей,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що </w:t>
      </w:r>
      <w:bookmarkStart w:id="6" w:name="_Hlk206601057"/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04D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</w:t>
      </w:r>
      <w:r w:rsidRPr="00804DAC">
        <w:rPr>
          <w:rFonts w:ascii="Times New Roman" w:eastAsia="Times New Roman" w:hAnsi="Times New Roman" w:cs="Times New Roman"/>
          <w:b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2988B364" w14:textId="7BA66B41" w:rsidR="00580D39" w:rsidRDefault="00580D39" w:rsidP="00580D39">
      <w:pPr>
        <w:pStyle w:val="ae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80D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Центру соціальних служб для сім’ї, дітей та молоді</w:t>
      </w:r>
      <w:r w:rsidRPr="00580D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04DAC">
        <w:rPr>
          <w:rFonts w:ascii="Times New Roman" w:eastAsia="Times New Roman" w:hAnsi="Times New Roman" w:cs="Times New Roman"/>
          <w:b/>
          <w:sz w:val="28"/>
          <w:szCs w:val="28"/>
        </w:rPr>
        <w:t xml:space="preserve">Мелітопольської міської ради Запорізької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2B4FA8">
        <w:rPr>
          <w:rFonts w:ascii="Times New Roman" w:eastAsia="Times New Roman" w:hAnsi="Times New Roman" w:cs="Times New Roman"/>
          <w:b/>
          <w:sz w:val="28"/>
          <w:szCs w:val="28"/>
        </w:rPr>
        <w:t>поза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баланс</w:t>
      </w:r>
      <w:bookmarkEnd w:id="6"/>
      <w:r w:rsidR="002B4FA8">
        <w:rPr>
          <w:rFonts w:ascii="Times New Roman" w:eastAsia="Times New Roman" w:hAnsi="Times New Roman" w:cs="Times New Roman"/>
          <w:b/>
          <w:sz w:val="28"/>
          <w:szCs w:val="28"/>
        </w:rPr>
        <w:t>овий рахунок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управління комунальною власністю</w:t>
      </w:r>
      <w:r w:rsidRPr="009016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</w:p>
    <w:p w14:paraId="7C56CF61" w14:textId="77777777" w:rsidR="00580D39" w:rsidRPr="00DC4D22" w:rsidRDefault="00580D39" w:rsidP="00580D39">
      <w:pPr>
        <w:spacing w:after="0" w:line="240" w:lineRule="auto"/>
        <w:jc w:val="center"/>
        <w:rPr>
          <w:b/>
        </w:rPr>
      </w:pPr>
    </w:p>
    <w:tbl>
      <w:tblPr>
        <w:tblStyle w:val="af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39"/>
        <w:gridCol w:w="709"/>
        <w:gridCol w:w="1418"/>
        <w:gridCol w:w="1559"/>
        <w:gridCol w:w="1417"/>
      </w:tblGrid>
      <w:tr w:rsidR="00580D39" w:rsidRPr="00091243" w14:paraId="77A259D8" w14:textId="77777777" w:rsidTr="00201C9C">
        <w:tc>
          <w:tcPr>
            <w:tcW w:w="568" w:type="dxa"/>
            <w:vAlign w:val="center"/>
          </w:tcPr>
          <w:p w14:paraId="295EA417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2EC9D6E8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4139" w:type="dxa"/>
            <w:vAlign w:val="center"/>
          </w:tcPr>
          <w:p w14:paraId="10463FE0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/серійний номер</w:t>
            </w:r>
          </w:p>
        </w:tc>
        <w:tc>
          <w:tcPr>
            <w:tcW w:w="709" w:type="dxa"/>
            <w:vAlign w:val="center"/>
          </w:tcPr>
          <w:p w14:paraId="720D33B0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Кіль-кість, од</w:t>
            </w:r>
          </w:p>
        </w:tc>
        <w:tc>
          <w:tcPr>
            <w:tcW w:w="1418" w:type="dxa"/>
            <w:vAlign w:val="center"/>
          </w:tcPr>
          <w:p w14:paraId="7F84D36E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Інвентарний номер</w:t>
            </w:r>
          </w:p>
        </w:tc>
        <w:tc>
          <w:tcPr>
            <w:tcW w:w="1559" w:type="dxa"/>
            <w:vAlign w:val="center"/>
          </w:tcPr>
          <w:p w14:paraId="25B023C4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Вартість первинна, грн</w:t>
            </w:r>
          </w:p>
        </w:tc>
        <w:tc>
          <w:tcPr>
            <w:tcW w:w="1417" w:type="dxa"/>
          </w:tcPr>
          <w:p w14:paraId="7158D2F8" w14:textId="77777777" w:rsidR="00580D39" w:rsidRPr="00091243" w:rsidRDefault="00580D39" w:rsidP="00201C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2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Вартість залишкова, грн</w:t>
            </w:r>
          </w:p>
        </w:tc>
      </w:tr>
      <w:tr w:rsidR="003558D6" w:rsidRPr="003558D6" w14:paraId="58E02375" w14:textId="77777777" w:rsidTr="005D4A8C">
        <w:tc>
          <w:tcPr>
            <w:tcW w:w="568" w:type="dxa"/>
            <w:vAlign w:val="center"/>
          </w:tcPr>
          <w:p w14:paraId="2A5DA716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14:paraId="522DFD29" w14:textId="31478C24" w:rsidR="003558D6" w:rsidRPr="003558D6" w:rsidRDefault="003558D6" w:rsidP="0035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Електростанція (Зарядна станція BLUETTI AC 180)</w:t>
            </w:r>
          </w:p>
        </w:tc>
        <w:tc>
          <w:tcPr>
            <w:tcW w:w="709" w:type="dxa"/>
            <w:vAlign w:val="center"/>
          </w:tcPr>
          <w:p w14:paraId="4955E5C9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5D2C54" w14:textId="2B64F5B5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559" w:type="dxa"/>
          </w:tcPr>
          <w:p w14:paraId="347A8A54" w14:textId="12E459F2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417" w:type="dxa"/>
          </w:tcPr>
          <w:p w14:paraId="5C197D13" w14:textId="23A732A2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999,20</w:t>
            </w:r>
          </w:p>
        </w:tc>
      </w:tr>
      <w:tr w:rsidR="003558D6" w:rsidRPr="003558D6" w14:paraId="5ED2FC17" w14:textId="77777777" w:rsidTr="005D4A8C">
        <w:tc>
          <w:tcPr>
            <w:tcW w:w="568" w:type="dxa"/>
            <w:vAlign w:val="center"/>
          </w:tcPr>
          <w:p w14:paraId="29BD2C60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14:paraId="41887B32" w14:textId="18695C54" w:rsidR="003558D6" w:rsidRPr="003558D6" w:rsidRDefault="002B7575" w:rsidP="0035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Носій е</w:t>
            </w:r>
            <w:r w:rsidR="003558D6" w:rsidRPr="003558D6">
              <w:rPr>
                <w:rFonts w:ascii="Times New Roman" w:hAnsi="Times New Roman" w:cs="Times New Roman"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558D6" w:rsidRPr="003558D6">
              <w:rPr>
                <w:rFonts w:ascii="Times New Roman" w:hAnsi="Times New Roman" w:cs="Times New Roman"/>
                <w:sz w:val="24"/>
                <w:szCs w:val="24"/>
              </w:rPr>
              <w:t xml:space="preserve"> 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58D6" w:rsidRPr="003558D6">
              <w:rPr>
                <w:rFonts w:ascii="Times New Roman" w:hAnsi="Times New Roman" w:cs="Times New Roman"/>
                <w:sz w:val="24"/>
                <w:szCs w:val="24"/>
              </w:rPr>
              <w:t xml:space="preserve"> "Secure Token-338M"</w:t>
            </w:r>
          </w:p>
        </w:tc>
        <w:tc>
          <w:tcPr>
            <w:tcW w:w="709" w:type="dxa"/>
            <w:vAlign w:val="center"/>
          </w:tcPr>
          <w:p w14:paraId="2BEB0DD3" w14:textId="35A97508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37E1743" w14:textId="425379CC" w:rsidR="003558D6" w:rsidRPr="003558D6" w:rsidRDefault="003558D6" w:rsidP="00C0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11130001</w:t>
            </w:r>
          </w:p>
        </w:tc>
        <w:tc>
          <w:tcPr>
            <w:tcW w:w="1559" w:type="dxa"/>
          </w:tcPr>
          <w:p w14:paraId="474F6DB6" w14:textId="5D5B5681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060,00</w:t>
            </w:r>
          </w:p>
        </w:tc>
        <w:tc>
          <w:tcPr>
            <w:tcW w:w="1417" w:type="dxa"/>
          </w:tcPr>
          <w:p w14:paraId="4D30A912" w14:textId="604E24ED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3558D6" w:rsidRPr="003558D6" w14:paraId="51FBC784" w14:textId="77777777" w:rsidTr="005D4A8C">
        <w:tc>
          <w:tcPr>
            <w:tcW w:w="568" w:type="dxa"/>
            <w:vAlign w:val="center"/>
          </w:tcPr>
          <w:p w14:paraId="5F1DF56A" w14:textId="77777777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14:paraId="5373877D" w14:textId="190CE5E9" w:rsidR="003558D6" w:rsidRPr="003558D6" w:rsidRDefault="003558D6" w:rsidP="0035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Лампа настільна</w:t>
            </w:r>
          </w:p>
        </w:tc>
        <w:tc>
          <w:tcPr>
            <w:tcW w:w="709" w:type="dxa"/>
            <w:vAlign w:val="center"/>
          </w:tcPr>
          <w:p w14:paraId="1221B3A9" w14:textId="0B2C6493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F6076D" w14:textId="4B1B298A" w:rsidR="003558D6" w:rsidRPr="003558D6" w:rsidRDefault="003558D6" w:rsidP="0035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11130002</w:t>
            </w:r>
          </w:p>
        </w:tc>
        <w:tc>
          <w:tcPr>
            <w:tcW w:w="1559" w:type="dxa"/>
          </w:tcPr>
          <w:p w14:paraId="4687C0CE" w14:textId="1412788B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7" w:type="dxa"/>
          </w:tcPr>
          <w:p w14:paraId="60FC815D" w14:textId="30EB7B27" w:rsidR="003558D6" w:rsidRPr="003558D6" w:rsidRDefault="003558D6" w:rsidP="00355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D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80D39" w:rsidRPr="003558D6" w14:paraId="3AF06300" w14:textId="77777777" w:rsidTr="00201C9C">
        <w:tc>
          <w:tcPr>
            <w:tcW w:w="568" w:type="dxa"/>
            <w:vAlign w:val="center"/>
          </w:tcPr>
          <w:p w14:paraId="332DE6EA" w14:textId="77777777" w:rsidR="00580D39" w:rsidRPr="003558D6" w:rsidRDefault="00580D39" w:rsidP="00201C9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139" w:type="dxa"/>
            <w:vAlign w:val="center"/>
          </w:tcPr>
          <w:p w14:paraId="0300704F" w14:textId="77777777" w:rsidR="00580D39" w:rsidRPr="003558D6" w:rsidRDefault="00580D39" w:rsidP="00201C9C">
            <w:pPr>
              <w:pStyle w:val="Default"/>
              <w:rPr>
                <w:b/>
                <w:bCs/>
              </w:rPr>
            </w:pPr>
            <w:r w:rsidRPr="003558D6">
              <w:rPr>
                <w:b/>
                <w:bCs/>
              </w:rPr>
              <w:t>РАЗОМ</w:t>
            </w:r>
          </w:p>
        </w:tc>
        <w:tc>
          <w:tcPr>
            <w:tcW w:w="709" w:type="dxa"/>
            <w:vAlign w:val="center"/>
          </w:tcPr>
          <w:p w14:paraId="42E13D3F" w14:textId="43A7AEA9" w:rsidR="00580D39" w:rsidRPr="003558D6" w:rsidRDefault="003558D6" w:rsidP="00201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5F77CB8" w14:textId="01854C33" w:rsidR="00580D39" w:rsidRPr="003558D6" w:rsidRDefault="003558D6" w:rsidP="00201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12787FBB" w14:textId="44199505" w:rsidR="00580D39" w:rsidRPr="003558D6" w:rsidRDefault="003558D6" w:rsidP="003558D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42 159,00</w:t>
            </w:r>
          </w:p>
        </w:tc>
        <w:tc>
          <w:tcPr>
            <w:tcW w:w="1417" w:type="dxa"/>
          </w:tcPr>
          <w:p w14:paraId="33C8D717" w14:textId="7CE6A633" w:rsidR="00580D39" w:rsidRPr="003558D6" w:rsidRDefault="003558D6" w:rsidP="00201C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30 829,20</w:t>
            </w:r>
          </w:p>
        </w:tc>
      </w:tr>
    </w:tbl>
    <w:p w14:paraId="3312C214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B412DD" w14:textId="77777777" w:rsidR="003558D6" w:rsidRDefault="003558D6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1AC5340" w14:textId="77777777" w:rsidR="00580D39" w:rsidRDefault="00580D39" w:rsidP="00580D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02C438" w14:textId="77777777" w:rsidR="00580D39" w:rsidRDefault="00580D39" w:rsidP="00580D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заступник начальника</w:t>
      </w:r>
    </w:p>
    <w:p w14:paraId="342E8FDB" w14:textId="77777777" w:rsidR="00580D39" w:rsidRPr="00FD72C6" w:rsidRDefault="00580D39" w:rsidP="00580D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управління комунальною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власністю ММР ЗО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</w:t>
      </w: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Ірина ФУРСОВА</w:t>
      </w:r>
    </w:p>
    <w:p w14:paraId="1A831D9B" w14:textId="77777777" w:rsidR="0065298D" w:rsidRDefault="0065298D"/>
    <w:sectPr w:rsidR="0065298D" w:rsidSect="00580D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39"/>
    <w:rsid w:val="000A1EE0"/>
    <w:rsid w:val="00113058"/>
    <w:rsid w:val="00205E96"/>
    <w:rsid w:val="002B4FA8"/>
    <w:rsid w:val="002B7575"/>
    <w:rsid w:val="003558D6"/>
    <w:rsid w:val="004F2D45"/>
    <w:rsid w:val="00580D39"/>
    <w:rsid w:val="005D3BD3"/>
    <w:rsid w:val="00615C61"/>
    <w:rsid w:val="0065298D"/>
    <w:rsid w:val="006D7541"/>
    <w:rsid w:val="00940501"/>
    <w:rsid w:val="00AD2983"/>
    <w:rsid w:val="00B05E30"/>
    <w:rsid w:val="00B32C86"/>
    <w:rsid w:val="00B34B8B"/>
    <w:rsid w:val="00C00A69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807B"/>
  <w15:chartTrackingRefBased/>
  <w15:docId w15:val="{7C091553-EA99-4CEF-B2A3-D65968E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39"/>
  </w:style>
  <w:style w:type="paragraph" w:styleId="1">
    <w:name w:val="heading 1"/>
    <w:basedOn w:val="a"/>
    <w:next w:val="a"/>
    <w:link w:val="10"/>
    <w:uiPriority w:val="9"/>
    <w:qFormat/>
    <w:rsid w:val="0058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D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D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0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0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D3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80D39"/>
    <w:pPr>
      <w:spacing w:after="0" w:line="240" w:lineRule="auto"/>
    </w:pPr>
  </w:style>
  <w:style w:type="table" w:styleId="af">
    <w:name w:val="Table Grid"/>
    <w:basedOn w:val="a1"/>
    <w:uiPriority w:val="39"/>
    <w:rsid w:val="0058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2026-03-17T12:07:00Z</cp:lastPrinted>
  <dcterms:created xsi:type="dcterms:W3CDTF">2026-03-18T08:01:00Z</dcterms:created>
  <dcterms:modified xsi:type="dcterms:W3CDTF">2026-03-24T13:16:00Z</dcterms:modified>
</cp:coreProperties>
</file>